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BC" w:rsidRPr="00462A7B" w:rsidRDefault="00692EBC" w:rsidP="009014EF">
      <w:pPr>
        <w:ind w:firstLineChars="100" w:firstLine="236"/>
        <w:rPr>
          <w:rFonts w:asciiTheme="minorEastAsia" w:hAnsiTheme="minorEastAsia"/>
          <w:sz w:val="24"/>
        </w:rPr>
      </w:pPr>
      <w:r w:rsidRPr="00462A7B">
        <w:rPr>
          <w:rFonts w:asciiTheme="minorEastAsia" w:hAnsiTheme="minorEastAsia" w:hint="eastAsia"/>
          <w:sz w:val="24"/>
        </w:rPr>
        <w:t>「暮らしの詩」　村田千輝</w:t>
      </w:r>
    </w:p>
    <w:p w:rsidR="00692EBC" w:rsidRPr="00462A7B" w:rsidRDefault="00692EBC" w:rsidP="009014EF">
      <w:pPr>
        <w:ind w:firstLineChars="100" w:firstLine="236"/>
        <w:rPr>
          <w:rFonts w:asciiTheme="minorEastAsia" w:hAnsiTheme="minorEastAsia"/>
          <w:sz w:val="24"/>
        </w:rPr>
      </w:pPr>
    </w:p>
    <w:p w:rsidR="00171BF9" w:rsidRPr="00462A7B" w:rsidRDefault="009014EF" w:rsidP="009014EF">
      <w:pPr>
        <w:ind w:firstLineChars="100" w:firstLine="236"/>
        <w:rPr>
          <w:rFonts w:asciiTheme="minorEastAsia" w:hAnsiTheme="minorEastAsia"/>
          <w:sz w:val="24"/>
        </w:rPr>
      </w:pPr>
      <w:r w:rsidRPr="00462A7B">
        <w:rPr>
          <w:rFonts w:asciiTheme="minorEastAsia" w:hAnsiTheme="minorEastAsia" w:hint="eastAsia"/>
          <w:sz w:val="24"/>
        </w:rPr>
        <w:t>「豊かな暮らし」この言葉を聞いて皆さんは何を想像するだろうか。</w:t>
      </w:r>
    </w:p>
    <w:p w:rsidR="009014EF" w:rsidRPr="00462A7B" w:rsidRDefault="009014EF">
      <w:pPr>
        <w:rPr>
          <w:rFonts w:asciiTheme="minorEastAsia" w:hAnsiTheme="minorEastAsia"/>
          <w:sz w:val="24"/>
        </w:rPr>
      </w:pPr>
      <w:r w:rsidRPr="00462A7B">
        <w:rPr>
          <w:rFonts w:asciiTheme="minorEastAsia" w:hAnsiTheme="minorEastAsia" w:hint="eastAsia"/>
          <w:sz w:val="24"/>
        </w:rPr>
        <w:t xml:space="preserve">　私が想像する「豊かな暮らし」を一言で表すなら「不便で貧しい暮らし」だ。</w:t>
      </w:r>
    </w:p>
    <w:p w:rsidR="009014EF" w:rsidRPr="00462A7B" w:rsidRDefault="009014EF">
      <w:pPr>
        <w:rPr>
          <w:rFonts w:asciiTheme="minorEastAsia" w:hAnsiTheme="minorEastAsia"/>
          <w:sz w:val="24"/>
        </w:rPr>
      </w:pPr>
      <w:r w:rsidRPr="00462A7B">
        <w:rPr>
          <w:rFonts w:asciiTheme="minorEastAsia" w:hAnsiTheme="minorEastAsia" w:hint="eastAsia"/>
          <w:sz w:val="24"/>
        </w:rPr>
        <w:t xml:space="preserve">　「豊かな暮らし」と「不便で貧しい暮らし」、この言葉だけ聞くと対照的に聞こえるかもしれない。</w:t>
      </w:r>
    </w:p>
    <w:p w:rsidR="009014EF" w:rsidRPr="00462A7B" w:rsidRDefault="009014EF" w:rsidP="009014EF">
      <w:pPr>
        <w:ind w:firstLineChars="100" w:firstLine="236"/>
        <w:rPr>
          <w:rFonts w:asciiTheme="minorEastAsia" w:hAnsiTheme="minorEastAsia"/>
          <w:sz w:val="24"/>
        </w:rPr>
      </w:pPr>
      <w:r w:rsidRPr="00462A7B">
        <w:rPr>
          <w:rFonts w:asciiTheme="minorEastAsia" w:hAnsiTheme="minorEastAsia" w:hint="eastAsia"/>
          <w:sz w:val="24"/>
        </w:rPr>
        <w:t>確かに一般的に言われる「豊かな暮らし」とは、誰よりも綺麗で清潔な服や便利で高級な物を持ち、食べたい時にいくらでも食べられて、財産や収入が誰よりも多く、経済的に恵まれている暮らしのことだ。</w:t>
      </w:r>
    </w:p>
    <w:p w:rsidR="009014EF" w:rsidRPr="00462A7B" w:rsidRDefault="009014EF" w:rsidP="009014EF">
      <w:pPr>
        <w:ind w:firstLineChars="100" w:firstLine="236"/>
        <w:rPr>
          <w:rFonts w:asciiTheme="minorEastAsia" w:hAnsiTheme="minorEastAsia"/>
          <w:sz w:val="24"/>
        </w:rPr>
      </w:pPr>
      <w:r w:rsidRPr="00462A7B">
        <w:rPr>
          <w:rFonts w:asciiTheme="minorEastAsia" w:hAnsiTheme="minorEastAsia" w:hint="eastAsia"/>
          <w:sz w:val="24"/>
        </w:rPr>
        <w:t>しかし、それが本当に「豊かな暮らし」なのだろうか。私は一般的に言われる「豊かな暮らし」は、周りにある物だけが満たされているだけで、心は満たされていないように思える。</w:t>
      </w:r>
      <w:bookmarkStart w:id="0" w:name="_GoBack"/>
      <w:bookmarkEnd w:id="0"/>
    </w:p>
    <w:p w:rsidR="00423B3A" w:rsidRPr="00462A7B" w:rsidRDefault="00423B3A" w:rsidP="009014EF">
      <w:pPr>
        <w:ind w:firstLineChars="100" w:firstLine="236"/>
        <w:rPr>
          <w:rFonts w:asciiTheme="minorEastAsia" w:hAnsiTheme="minorEastAsia"/>
          <w:sz w:val="24"/>
        </w:rPr>
      </w:pPr>
    </w:p>
    <w:p w:rsidR="009014EF" w:rsidRPr="00462A7B" w:rsidRDefault="009014EF" w:rsidP="009014EF">
      <w:pPr>
        <w:ind w:firstLineChars="100" w:firstLine="236"/>
        <w:rPr>
          <w:rFonts w:asciiTheme="minorEastAsia" w:hAnsiTheme="minorEastAsia"/>
          <w:sz w:val="24"/>
        </w:rPr>
      </w:pPr>
      <w:r w:rsidRPr="00462A7B">
        <w:rPr>
          <w:rFonts w:asciiTheme="minorEastAsia" w:hAnsiTheme="minorEastAsia" w:hint="eastAsia"/>
          <w:sz w:val="24"/>
        </w:rPr>
        <w:t>なぜなら、私がそうだからである。</w:t>
      </w:r>
      <w:r w:rsidR="001B6104" w:rsidRPr="00462A7B">
        <w:rPr>
          <w:rFonts w:asciiTheme="minorEastAsia" w:hAnsiTheme="minorEastAsia" w:hint="eastAsia"/>
          <w:sz w:val="24"/>
        </w:rPr>
        <w:t>どんなにお金があったとしても、前から欲しかったものを手に入れたとしても、また別の物が欲しくなる。一つ手に入れ、また次の物</w:t>
      </w:r>
      <w:r w:rsidR="002527C0" w:rsidRPr="00462A7B">
        <w:rPr>
          <w:rFonts w:asciiTheme="minorEastAsia" w:hAnsiTheme="minorEastAsia" w:hint="eastAsia"/>
          <w:sz w:val="24"/>
        </w:rPr>
        <w:t>と</w:t>
      </w:r>
      <w:r w:rsidR="00077460" w:rsidRPr="00462A7B">
        <w:rPr>
          <w:rFonts w:asciiTheme="minorEastAsia" w:hAnsiTheme="minorEastAsia" w:hint="eastAsia"/>
          <w:sz w:val="24"/>
        </w:rPr>
        <w:t>、</w:t>
      </w:r>
      <w:r w:rsidR="002527C0" w:rsidRPr="00462A7B">
        <w:rPr>
          <w:rFonts w:asciiTheme="minorEastAsia" w:hAnsiTheme="minorEastAsia" w:hint="eastAsia"/>
          <w:sz w:val="24"/>
        </w:rPr>
        <w:t>その物欲には際限がないように思う</w:t>
      </w:r>
      <w:r w:rsidR="001B6104" w:rsidRPr="00462A7B">
        <w:rPr>
          <w:rFonts w:asciiTheme="minorEastAsia" w:hAnsiTheme="minorEastAsia" w:hint="eastAsia"/>
          <w:sz w:val="24"/>
        </w:rPr>
        <w:t>。</w:t>
      </w:r>
      <w:r w:rsidR="002527C0" w:rsidRPr="00462A7B">
        <w:rPr>
          <w:rFonts w:asciiTheme="minorEastAsia" w:hAnsiTheme="minorEastAsia" w:hint="eastAsia"/>
          <w:sz w:val="24"/>
        </w:rPr>
        <w:t>そんな</w:t>
      </w:r>
      <w:r w:rsidR="001B6104" w:rsidRPr="00462A7B">
        <w:rPr>
          <w:rFonts w:asciiTheme="minorEastAsia" w:hAnsiTheme="minorEastAsia" w:hint="eastAsia"/>
          <w:sz w:val="24"/>
        </w:rPr>
        <w:t>永遠とも感じる</w:t>
      </w:r>
      <w:r w:rsidR="002527C0" w:rsidRPr="00462A7B">
        <w:rPr>
          <w:rFonts w:asciiTheme="minorEastAsia" w:hAnsiTheme="minorEastAsia" w:hint="eastAsia"/>
          <w:sz w:val="24"/>
        </w:rPr>
        <w:t>、</w:t>
      </w:r>
      <w:r w:rsidR="001B6104" w:rsidRPr="00462A7B">
        <w:rPr>
          <w:rFonts w:asciiTheme="minorEastAsia" w:hAnsiTheme="minorEastAsia" w:hint="eastAsia"/>
          <w:sz w:val="24"/>
        </w:rPr>
        <w:t>物欲の連鎖。何を買ってもらっても、私の心は満足出来なかった。</w:t>
      </w:r>
      <w:r w:rsidR="003F2968" w:rsidRPr="00462A7B">
        <w:rPr>
          <w:rFonts w:asciiTheme="minorEastAsia" w:hAnsiTheme="minorEastAsia" w:hint="eastAsia"/>
          <w:sz w:val="24"/>
        </w:rPr>
        <w:t>物欲としての最大とも言えるお金はどうだろうか。確かにあって困ることは少ないのかもしれない。しかし、</w:t>
      </w:r>
      <w:r w:rsidR="00CD63C4" w:rsidRPr="00462A7B">
        <w:rPr>
          <w:rFonts w:asciiTheme="minorEastAsia" w:hAnsiTheme="minorEastAsia" w:hint="eastAsia"/>
          <w:sz w:val="24"/>
        </w:rPr>
        <w:t>いったいどれだけのお金を手に入れれば、人は満足するのだろうか。</w:t>
      </w:r>
    </w:p>
    <w:p w:rsidR="001B6104" w:rsidRPr="00462A7B" w:rsidRDefault="001B6104" w:rsidP="009014EF">
      <w:pPr>
        <w:ind w:firstLineChars="100" w:firstLine="236"/>
        <w:rPr>
          <w:rFonts w:asciiTheme="minorEastAsia" w:hAnsiTheme="minorEastAsia"/>
          <w:sz w:val="24"/>
        </w:rPr>
      </w:pPr>
      <w:r w:rsidRPr="00462A7B">
        <w:rPr>
          <w:rFonts w:asciiTheme="minorEastAsia" w:hAnsiTheme="minorEastAsia" w:hint="eastAsia"/>
          <w:sz w:val="24"/>
        </w:rPr>
        <w:t>私たちのおじいちゃん、おばあちゃんが子供の頃は、日本はまだ貧しく、今のように物が溢れてはいなかったが、自分たちで食べ物を育て、収穫した物を、近所の人たちと分け合うことが当たり前だった。私はこの「貧しさ」や「足りなさ」ということから、学ぶべき物が多くあると思っている。</w:t>
      </w:r>
    </w:p>
    <w:p w:rsidR="001B6104" w:rsidRPr="00462A7B" w:rsidRDefault="001B6104" w:rsidP="009014EF">
      <w:pPr>
        <w:ind w:firstLineChars="100" w:firstLine="236"/>
        <w:rPr>
          <w:rFonts w:asciiTheme="minorEastAsia" w:hAnsiTheme="minorEastAsia"/>
          <w:sz w:val="24"/>
        </w:rPr>
      </w:pPr>
      <w:r w:rsidRPr="00462A7B">
        <w:rPr>
          <w:rFonts w:asciiTheme="minorEastAsia" w:hAnsiTheme="minorEastAsia" w:hint="eastAsia"/>
          <w:sz w:val="24"/>
        </w:rPr>
        <w:t>愛農に来て</w:t>
      </w:r>
      <w:r w:rsidR="00A04784" w:rsidRPr="00462A7B">
        <w:rPr>
          <w:rFonts w:asciiTheme="minorEastAsia" w:hAnsiTheme="minorEastAsia" w:hint="eastAsia"/>
          <w:sz w:val="24"/>
        </w:rPr>
        <w:t>私は以前よりも、物やお金は無いが心が満たされることを実感している。</w:t>
      </w:r>
    </w:p>
    <w:p w:rsidR="00DB2659" w:rsidRPr="00462A7B" w:rsidRDefault="00A04784" w:rsidP="00DB2659">
      <w:pPr>
        <w:ind w:firstLineChars="100" w:firstLine="236"/>
        <w:rPr>
          <w:rFonts w:asciiTheme="minorEastAsia" w:hAnsiTheme="minorEastAsia" w:hint="eastAsia"/>
          <w:sz w:val="24"/>
        </w:rPr>
      </w:pPr>
      <w:r w:rsidRPr="00462A7B">
        <w:rPr>
          <w:rFonts w:asciiTheme="minorEastAsia" w:hAnsiTheme="minorEastAsia" w:hint="eastAsia"/>
          <w:sz w:val="24"/>
        </w:rPr>
        <w:t>例えば、お菓子を友達と作り分け合ったり、野草や山菜を取りに行き、一緒に調理してお腹いっぱいになるまで食べたり、畑を耕すのを手伝ってもらったりと、決して一人では体験できない、喜びを感じることができた。</w:t>
      </w:r>
      <w:r w:rsidR="00AD227A" w:rsidRPr="00462A7B">
        <w:rPr>
          <w:rFonts w:asciiTheme="minorEastAsia" w:hAnsiTheme="minorEastAsia" w:hint="eastAsia"/>
          <w:sz w:val="24"/>
        </w:rPr>
        <w:t>誰かと何かをする。当たり前のことのようで、</w:t>
      </w:r>
      <w:r w:rsidR="00EA63D5" w:rsidRPr="00462A7B">
        <w:rPr>
          <w:rFonts w:asciiTheme="minorEastAsia" w:hAnsiTheme="minorEastAsia" w:hint="eastAsia"/>
          <w:sz w:val="24"/>
        </w:rPr>
        <w:t>大切なことだと感じる。昔から田植え作業が一段落する６月にその慰労や豊作を祈願し、集落全体で食事を行う「さなぶり」という風習があった。それは昔の人たちが互いに助け合い、共に生きる確かな存在を構築するための方法であったので</w:t>
      </w:r>
      <w:r w:rsidR="00DB2659" w:rsidRPr="00462A7B">
        <w:rPr>
          <w:rFonts w:asciiTheme="minorEastAsia" w:hAnsiTheme="minorEastAsia" w:hint="eastAsia"/>
          <w:sz w:val="24"/>
        </w:rPr>
        <w:t>あろう</w:t>
      </w:r>
      <w:r w:rsidR="00EA63D5" w:rsidRPr="00462A7B">
        <w:rPr>
          <w:rFonts w:asciiTheme="minorEastAsia" w:hAnsiTheme="minorEastAsia" w:hint="eastAsia"/>
          <w:sz w:val="24"/>
        </w:rPr>
        <w:t>。</w:t>
      </w:r>
      <w:r w:rsidRPr="00462A7B">
        <w:rPr>
          <w:rFonts w:asciiTheme="minorEastAsia" w:hAnsiTheme="minorEastAsia" w:hint="eastAsia"/>
          <w:sz w:val="24"/>
        </w:rPr>
        <w:t>それはきっと昔の人たちが暮らしに取り入れ、当たり前にしてきた、「分かち合い」であり、大切に繋いできた「分かち合う心」ではないだろうか。</w:t>
      </w:r>
      <w:r w:rsidR="00DB2659" w:rsidRPr="00462A7B">
        <w:rPr>
          <w:rFonts w:asciiTheme="minorEastAsia" w:hAnsiTheme="minorEastAsia" w:hint="eastAsia"/>
          <w:sz w:val="24"/>
        </w:rPr>
        <w:t>支え合うわないと生活が成り立たないことへのわずらわしさはあるのかもしれないが、私は田植えや稲刈りのように、本当にしんどい時に支え合えること、足りないからこそ、補い合えること、そんな隣人が自分のそばにいて、共に助け合えることが本当に心強い生き方なんじゃないかと思っている。</w:t>
      </w:r>
    </w:p>
    <w:p w:rsidR="003045D6" w:rsidRPr="00462A7B" w:rsidRDefault="003045D6" w:rsidP="009014EF">
      <w:pPr>
        <w:ind w:firstLineChars="100" w:firstLine="236"/>
        <w:rPr>
          <w:rFonts w:asciiTheme="minorEastAsia" w:hAnsiTheme="minorEastAsia"/>
          <w:sz w:val="24"/>
        </w:rPr>
      </w:pPr>
    </w:p>
    <w:p w:rsidR="003045D6" w:rsidRPr="00462A7B" w:rsidRDefault="00A04784" w:rsidP="009014EF">
      <w:pPr>
        <w:ind w:firstLineChars="100" w:firstLine="236"/>
        <w:rPr>
          <w:rFonts w:asciiTheme="minorEastAsia" w:hAnsiTheme="minorEastAsia"/>
          <w:sz w:val="24"/>
        </w:rPr>
      </w:pPr>
      <w:r w:rsidRPr="00462A7B">
        <w:rPr>
          <w:rFonts w:asciiTheme="minorEastAsia" w:hAnsiTheme="minorEastAsia" w:hint="eastAsia"/>
          <w:sz w:val="24"/>
        </w:rPr>
        <w:t>他にも</w:t>
      </w:r>
      <w:r w:rsidR="003045D6" w:rsidRPr="00462A7B">
        <w:rPr>
          <w:rFonts w:asciiTheme="minorEastAsia" w:hAnsiTheme="minorEastAsia" w:hint="eastAsia"/>
          <w:sz w:val="24"/>
        </w:rPr>
        <w:t>、</w:t>
      </w:r>
      <w:r w:rsidRPr="00462A7B">
        <w:rPr>
          <w:rFonts w:asciiTheme="minorEastAsia" w:hAnsiTheme="minorEastAsia" w:hint="eastAsia"/>
          <w:sz w:val="24"/>
        </w:rPr>
        <w:t>一般的に不便で貧しいと言われている暮らしは、</w:t>
      </w:r>
      <w:r w:rsidR="003045D6" w:rsidRPr="00462A7B">
        <w:rPr>
          <w:rFonts w:asciiTheme="minorEastAsia" w:hAnsiTheme="minorEastAsia" w:hint="eastAsia"/>
          <w:sz w:val="24"/>
        </w:rPr>
        <w:t>今のような物に溢れた消費社会から来る環境問題や地球を壊していくようなことは少なかったのではと考えている。それは、自分たちで食べ物を育てることを通して、自分たちがどのように生かされているのか。知っていたからではないだろうか。</w:t>
      </w:r>
    </w:p>
    <w:p w:rsidR="003045D6" w:rsidRPr="00462A7B" w:rsidRDefault="003045D6" w:rsidP="009014EF">
      <w:pPr>
        <w:ind w:firstLineChars="100" w:firstLine="236"/>
        <w:rPr>
          <w:rFonts w:asciiTheme="minorEastAsia" w:hAnsiTheme="minorEastAsia"/>
          <w:sz w:val="24"/>
        </w:rPr>
      </w:pPr>
      <w:r w:rsidRPr="00462A7B">
        <w:rPr>
          <w:rFonts w:asciiTheme="minorEastAsia" w:hAnsiTheme="minorEastAsia" w:hint="eastAsia"/>
          <w:sz w:val="24"/>
        </w:rPr>
        <w:t>私は愛農に来るまで、スーパーにトマトやキュウリが冬でも並んでいることに違和感</w:t>
      </w:r>
      <w:r w:rsidR="00920CB2" w:rsidRPr="00462A7B">
        <w:rPr>
          <w:rFonts w:asciiTheme="minorEastAsia" w:hAnsiTheme="minorEastAsia" w:hint="eastAsia"/>
          <w:sz w:val="24"/>
        </w:rPr>
        <w:t>がなかった</w:t>
      </w:r>
      <w:r w:rsidRPr="00462A7B">
        <w:rPr>
          <w:rFonts w:asciiTheme="minorEastAsia" w:hAnsiTheme="minorEastAsia" w:hint="eastAsia"/>
          <w:sz w:val="24"/>
        </w:rPr>
        <w:t>し、一年中同じ食べ物を</w:t>
      </w:r>
      <w:r w:rsidR="00920CB2" w:rsidRPr="00462A7B">
        <w:rPr>
          <w:rFonts w:asciiTheme="minorEastAsia" w:hAnsiTheme="minorEastAsia" w:hint="eastAsia"/>
          <w:sz w:val="24"/>
        </w:rPr>
        <w:t>目にしてきたため、食べ物に旬があること</w:t>
      </w:r>
      <w:r w:rsidR="00077460" w:rsidRPr="00462A7B">
        <w:rPr>
          <w:rFonts w:asciiTheme="minorEastAsia" w:hAnsiTheme="minorEastAsia" w:hint="eastAsia"/>
          <w:sz w:val="24"/>
        </w:rPr>
        <w:t>すらも</w:t>
      </w:r>
      <w:r w:rsidR="00920CB2" w:rsidRPr="00462A7B">
        <w:rPr>
          <w:rFonts w:asciiTheme="minorEastAsia" w:hAnsiTheme="minorEastAsia" w:hint="eastAsia"/>
          <w:sz w:val="24"/>
        </w:rPr>
        <w:t>知らなかった。</w:t>
      </w:r>
    </w:p>
    <w:p w:rsidR="00920CB2" w:rsidRPr="00462A7B" w:rsidRDefault="00920CB2" w:rsidP="009014EF">
      <w:pPr>
        <w:ind w:firstLineChars="100" w:firstLine="236"/>
        <w:rPr>
          <w:rFonts w:asciiTheme="minorEastAsia" w:hAnsiTheme="minorEastAsia"/>
          <w:sz w:val="24"/>
        </w:rPr>
      </w:pPr>
      <w:r w:rsidRPr="00462A7B">
        <w:rPr>
          <w:rFonts w:asciiTheme="minorEastAsia" w:hAnsiTheme="minorEastAsia" w:hint="eastAsia"/>
          <w:sz w:val="24"/>
        </w:rPr>
        <w:t>この出来事が当たり前になっている現代は考え直さなければならない問題がたくさんあるように感じている。</w:t>
      </w:r>
    </w:p>
    <w:p w:rsidR="00620910" w:rsidRPr="00462A7B" w:rsidRDefault="00920CB2" w:rsidP="00620910">
      <w:pPr>
        <w:ind w:firstLineChars="100" w:firstLine="236"/>
        <w:rPr>
          <w:rFonts w:asciiTheme="minorEastAsia" w:hAnsiTheme="minorEastAsia"/>
          <w:sz w:val="24"/>
        </w:rPr>
      </w:pPr>
      <w:r w:rsidRPr="00462A7B">
        <w:rPr>
          <w:rFonts w:asciiTheme="minorEastAsia" w:hAnsiTheme="minorEastAsia" w:hint="eastAsia"/>
          <w:sz w:val="24"/>
        </w:rPr>
        <w:t>なぜなら、一年中同じものが並び、旬が無いということは、もしかしたら自然環境を破壊することに繋がっているかもしれないからである。つまり、旬の食べ物でない食材は、温室と言われる人工的な</w:t>
      </w:r>
      <w:r w:rsidR="00077460" w:rsidRPr="00462A7B">
        <w:rPr>
          <w:rFonts w:asciiTheme="minorEastAsia" w:hAnsiTheme="minorEastAsia" w:hint="eastAsia"/>
          <w:sz w:val="24"/>
        </w:rPr>
        <w:t>ガラス温室や</w:t>
      </w:r>
      <w:r w:rsidRPr="00462A7B">
        <w:rPr>
          <w:rFonts w:asciiTheme="minorEastAsia" w:hAnsiTheme="minorEastAsia" w:hint="eastAsia"/>
          <w:sz w:val="24"/>
        </w:rPr>
        <w:t>パイプハウスなどで栽培され、冬でも室内を夏の気候に近づけるため、石油など多くのエネルギーを消費し、二酸化炭素を増やし、地球温暖化にも繋がる。私たちが当たり前にしている暮らしの影響は、自然環境へ、そして、私たちの環境に</w:t>
      </w:r>
      <w:r w:rsidR="00620910" w:rsidRPr="00462A7B">
        <w:rPr>
          <w:rFonts w:asciiTheme="minorEastAsia" w:hAnsiTheme="minorEastAsia" w:hint="eastAsia"/>
          <w:sz w:val="24"/>
        </w:rPr>
        <w:t>繋がっているのである。昔の人は自然を壊すこと、地球を破壊することが自分の生きる糧すらも殺してしまうことを知っていたのではないだろうか。だから、今よりも地球を壊すことをしなかったのではないだろうか。全ての命が共存し循環し、生かされていることを知っていた昔の人たちだからこそ、何年も同じ暮らしを続けてこれたのかもしれない。それは今私たちが目指さなければならない、誰も置いてきぼりにならな</w:t>
      </w:r>
      <w:r w:rsidR="00277611" w:rsidRPr="00462A7B">
        <w:rPr>
          <w:rFonts w:asciiTheme="minorEastAsia" w:hAnsiTheme="minorEastAsia" w:hint="eastAsia"/>
          <w:sz w:val="24"/>
        </w:rPr>
        <w:t>い</w:t>
      </w:r>
      <w:r w:rsidR="00620910" w:rsidRPr="00462A7B">
        <w:rPr>
          <w:rFonts w:asciiTheme="minorEastAsia" w:hAnsiTheme="minorEastAsia" w:hint="eastAsia"/>
          <w:sz w:val="24"/>
        </w:rPr>
        <w:t>永続性のある社会になるのではないだろうか。</w:t>
      </w:r>
    </w:p>
    <w:p w:rsidR="00714F08" w:rsidRPr="00462A7B" w:rsidRDefault="00714F08" w:rsidP="00620910">
      <w:pPr>
        <w:ind w:firstLineChars="100" w:firstLine="236"/>
        <w:rPr>
          <w:rFonts w:asciiTheme="minorEastAsia" w:hAnsiTheme="minorEastAsia" w:hint="eastAsia"/>
          <w:sz w:val="24"/>
        </w:rPr>
      </w:pPr>
    </w:p>
    <w:p w:rsidR="00620910" w:rsidRPr="00462A7B" w:rsidRDefault="00620910" w:rsidP="0029739D">
      <w:pPr>
        <w:ind w:firstLineChars="100" w:firstLine="236"/>
        <w:rPr>
          <w:rFonts w:asciiTheme="minorEastAsia" w:hAnsiTheme="minorEastAsia"/>
          <w:sz w:val="24"/>
        </w:rPr>
      </w:pPr>
      <w:r w:rsidRPr="00462A7B">
        <w:rPr>
          <w:rFonts w:asciiTheme="minorEastAsia" w:hAnsiTheme="minorEastAsia" w:hint="eastAsia"/>
          <w:sz w:val="24"/>
        </w:rPr>
        <w:t>そして、もう一度想像してみてほしい。本当に「豊かな暮らし」とは何かを。</w:t>
      </w:r>
    </w:p>
    <w:p w:rsidR="00620910" w:rsidRPr="00462A7B" w:rsidRDefault="00620910" w:rsidP="00620910">
      <w:pPr>
        <w:ind w:firstLineChars="100" w:firstLine="236"/>
        <w:rPr>
          <w:rFonts w:asciiTheme="minorEastAsia" w:hAnsiTheme="minorEastAsia"/>
          <w:sz w:val="24"/>
        </w:rPr>
      </w:pPr>
      <w:r w:rsidRPr="00462A7B">
        <w:rPr>
          <w:rFonts w:asciiTheme="minorEastAsia" w:hAnsiTheme="minorEastAsia" w:hint="eastAsia"/>
          <w:sz w:val="24"/>
        </w:rPr>
        <w:t>私たち一人一人が一時の豊かさ</w:t>
      </w:r>
      <w:r w:rsidR="00277611" w:rsidRPr="00462A7B">
        <w:rPr>
          <w:rFonts w:asciiTheme="minorEastAsia" w:hAnsiTheme="minorEastAsia" w:hint="eastAsia"/>
          <w:sz w:val="24"/>
        </w:rPr>
        <w:t>ではなく、自然の中で人と喜びを分かち合い、命の共存と循環を五感で感じ、「不便で貧しい暮らし」をすることで、永続的な「豊かな暮らし」になっていくことを知ってほしい。</w:t>
      </w:r>
    </w:p>
    <w:p w:rsidR="0029739D" w:rsidRPr="00462A7B" w:rsidRDefault="0029739D" w:rsidP="00620910">
      <w:pPr>
        <w:ind w:firstLineChars="100" w:firstLine="236"/>
        <w:rPr>
          <w:rFonts w:asciiTheme="minorEastAsia" w:hAnsiTheme="minorEastAsia"/>
          <w:sz w:val="24"/>
        </w:rPr>
      </w:pPr>
      <w:r w:rsidRPr="00462A7B">
        <w:rPr>
          <w:rFonts w:asciiTheme="minorEastAsia" w:hAnsiTheme="minorEastAsia" w:hint="eastAsia"/>
          <w:sz w:val="24"/>
        </w:rPr>
        <w:t>だから私は自然の中で、お金に頼らず食べ物は有機農業で自給し、誰かと苦労も喜びも分かち合う永続性のある暮らしをしたい。</w:t>
      </w:r>
    </w:p>
    <w:p w:rsidR="0029739D" w:rsidRPr="00462A7B" w:rsidRDefault="0029739D" w:rsidP="00620910">
      <w:pPr>
        <w:ind w:firstLineChars="100" w:firstLine="236"/>
        <w:rPr>
          <w:rFonts w:asciiTheme="minorEastAsia" w:hAnsiTheme="minorEastAsia"/>
          <w:sz w:val="24"/>
        </w:rPr>
      </w:pPr>
      <w:r w:rsidRPr="00462A7B">
        <w:rPr>
          <w:rFonts w:asciiTheme="minorEastAsia" w:hAnsiTheme="minorEastAsia" w:hint="eastAsia"/>
          <w:sz w:val="24"/>
        </w:rPr>
        <w:t>そして、自然の中で自立し</w:t>
      </w:r>
      <w:r w:rsidR="00077460" w:rsidRPr="00462A7B">
        <w:rPr>
          <w:rFonts w:asciiTheme="minorEastAsia" w:hAnsiTheme="minorEastAsia" w:hint="eastAsia"/>
          <w:sz w:val="24"/>
        </w:rPr>
        <w:t>、</w:t>
      </w:r>
      <w:r w:rsidRPr="00462A7B">
        <w:rPr>
          <w:rFonts w:asciiTheme="minorEastAsia" w:hAnsiTheme="minorEastAsia" w:hint="eastAsia"/>
          <w:sz w:val="24"/>
        </w:rPr>
        <w:t>恩返しの循環の中に入れるような人間になりたい。</w:t>
      </w:r>
    </w:p>
    <w:p w:rsidR="00277611" w:rsidRPr="00462A7B" w:rsidRDefault="00277611" w:rsidP="00620910">
      <w:pPr>
        <w:ind w:firstLineChars="100" w:firstLine="236"/>
        <w:rPr>
          <w:rFonts w:asciiTheme="minorEastAsia" w:hAnsiTheme="minorEastAsia"/>
          <w:sz w:val="24"/>
        </w:rPr>
      </w:pPr>
      <w:r w:rsidRPr="00462A7B">
        <w:rPr>
          <w:rFonts w:asciiTheme="minorEastAsia" w:hAnsiTheme="minorEastAsia" w:hint="eastAsia"/>
          <w:sz w:val="24"/>
        </w:rPr>
        <w:t>この暮らしが「エゴ」と言われようと「視野が狭い」と言われようと、私は求めて生きたい。「不便で貧しくとも本当に豊かな暮らし」を。私たちの今日の暮らし方が、未来の私に繋がっているのだから。</w:t>
      </w:r>
    </w:p>
    <w:sectPr w:rsidR="00277611" w:rsidRPr="00462A7B" w:rsidSect="00462A7B">
      <w:pgSz w:w="11906" w:h="16838" w:code="9"/>
      <w:pgMar w:top="907" w:right="1474" w:bottom="907" w:left="1474" w:header="851" w:footer="992" w:gutter="0"/>
      <w:cols w:space="425"/>
      <w:docGrid w:type="linesAndChars" w:linePitch="429" w:charSpace="-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4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EF"/>
    <w:rsid w:val="00077460"/>
    <w:rsid w:val="001514A5"/>
    <w:rsid w:val="001B6104"/>
    <w:rsid w:val="0023674D"/>
    <w:rsid w:val="002527C0"/>
    <w:rsid w:val="00267C0C"/>
    <w:rsid w:val="00277611"/>
    <w:rsid w:val="0029739D"/>
    <w:rsid w:val="003045D6"/>
    <w:rsid w:val="003F2968"/>
    <w:rsid w:val="00423B3A"/>
    <w:rsid w:val="00462A7B"/>
    <w:rsid w:val="00620910"/>
    <w:rsid w:val="00692EBC"/>
    <w:rsid w:val="00714F08"/>
    <w:rsid w:val="007E788C"/>
    <w:rsid w:val="009014EF"/>
    <w:rsid w:val="00920CB2"/>
    <w:rsid w:val="009D7B42"/>
    <w:rsid w:val="00A04784"/>
    <w:rsid w:val="00AD227A"/>
    <w:rsid w:val="00AE412A"/>
    <w:rsid w:val="00AF29BF"/>
    <w:rsid w:val="00CC00F6"/>
    <w:rsid w:val="00CD63C4"/>
    <w:rsid w:val="00DB2659"/>
    <w:rsid w:val="00EA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F7962"/>
  <w15:chartTrackingRefBased/>
  <w15:docId w15:val="{4330F7E7-92DD-473A-973C-73E9E075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2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2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umiku.miwa441@gmail.com</dc:creator>
  <cp:keywords/>
  <dc:description/>
  <cp:lastModifiedBy>umiku.miwa441@gmail.com</cp:lastModifiedBy>
  <cp:revision>18</cp:revision>
  <cp:lastPrinted>2022-06-10T09:21:00Z</cp:lastPrinted>
  <dcterms:created xsi:type="dcterms:W3CDTF">2022-06-09T20:43:00Z</dcterms:created>
  <dcterms:modified xsi:type="dcterms:W3CDTF">2022-06-10T10:25:00Z</dcterms:modified>
</cp:coreProperties>
</file>